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5" w:rsidRDefault="00695DE5" w:rsidP="00695D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0201B" w:rsidRDefault="0090201B" w:rsidP="00695D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0201B" w:rsidRDefault="0090201B" w:rsidP="00695D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0201B" w:rsidRPr="0090201B" w:rsidRDefault="0090201B" w:rsidP="00695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695DE5" w:rsidRPr="004C2EDD" w:rsidRDefault="00695DE5" w:rsidP="00695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96"/>
          <w:szCs w:val="96"/>
        </w:rPr>
      </w:pPr>
      <w:r w:rsidRPr="004C2EDD">
        <w:rPr>
          <w:rFonts w:ascii="Times New Roman" w:eastAsia="Times New Roman" w:hAnsi="Times New Roman" w:cs="Times New Roman"/>
          <w:b/>
          <w:bCs/>
          <w:iCs/>
          <w:sz w:val="96"/>
          <w:szCs w:val="96"/>
        </w:rPr>
        <w:t>ПЛАН</w:t>
      </w: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4C2EDD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по самообразованию</w:t>
      </w:r>
    </w:p>
    <w:p w:rsidR="00695DE5" w:rsidRPr="004C2EDD" w:rsidRDefault="00695DE5" w:rsidP="00695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</w:rPr>
      </w:pPr>
      <w:r w:rsidRPr="004C2EDD">
        <w:rPr>
          <w:rFonts w:ascii="Times New Roman" w:hAnsi="Times New Roman" w:cs="Times New Roman"/>
          <w:b/>
          <w:sz w:val="48"/>
          <w:szCs w:val="48"/>
        </w:rPr>
        <w:t>«</w:t>
      </w:r>
      <w:r w:rsidRPr="004C2EDD">
        <w:rPr>
          <w:rFonts w:ascii="Times New Roman" w:eastAsia="Times New Roman" w:hAnsi="Times New Roman" w:cs="Times New Roman"/>
          <w:b/>
          <w:bCs/>
          <w:sz w:val="48"/>
          <w:szCs w:val="48"/>
        </w:rPr>
        <w:t>Развитие связной речи детей старшего дошкольного возраста».</w:t>
      </w: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C2EDD">
        <w:rPr>
          <w:rFonts w:ascii="Times New Roman" w:eastAsia="Times New Roman" w:hAnsi="Times New Roman" w:cs="Times New Roman"/>
          <w:b/>
          <w:bCs/>
          <w:sz w:val="48"/>
          <w:szCs w:val="48"/>
        </w:rPr>
        <w:t>на 2022-2023 учебный год</w:t>
      </w:r>
    </w:p>
    <w:p w:rsidR="00695DE5" w:rsidRPr="004C2EDD" w:rsidRDefault="00695DE5" w:rsidP="00695DE5">
      <w:pPr>
        <w:pStyle w:val="a3"/>
        <w:rPr>
          <w:rFonts w:ascii="Times New Roman" w:eastAsia="Times New Roman" w:hAnsi="Times New Roman"/>
          <w:b/>
          <w:sz w:val="32"/>
          <w:szCs w:val="32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C2EDD">
        <w:rPr>
          <w:rFonts w:ascii="Times New Roman" w:eastAsia="Times New Roman" w:hAnsi="Times New Roman" w:cs="Times New Roman"/>
          <w:bCs/>
          <w:sz w:val="36"/>
          <w:szCs w:val="36"/>
        </w:rPr>
        <w:t>Воспитатель:</w:t>
      </w:r>
    </w:p>
    <w:p w:rsidR="00695DE5" w:rsidRPr="004C2EDD" w:rsidRDefault="00695DE5" w:rsidP="00695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C2EDD">
        <w:rPr>
          <w:rFonts w:ascii="Times New Roman" w:eastAsia="Times New Roman" w:hAnsi="Times New Roman" w:cs="Times New Roman"/>
          <w:bCs/>
          <w:sz w:val="36"/>
          <w:szCs w:val="36"/>
        </w:rPr>
        <w:t xml:space="preserve"> Пеникова М.С.</w:t>
      </w: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EDD">
        <w:rPr>
          <w:rFonts w:ascii="Times New Roman" w:hAnsi="Times New Roman" w:cs="Times New Roman"/>
          <w:b/>
          <w:bCs/>
          <w:sz w:val="36"/>
          <w:szCs w:val="36"/>
        </w:rPr>
        <w:t>2022 г</w:t>
      </w:r>
      <w:r w:rsidRPr="004C2E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95DE5" w:rsidRPr="004C2EDD" w:rsidRDefault="00695DE5" w:rsidP="0069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0201B" w:rsidRDefault="0090201B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Индивидуальный план самообразования</w:t>
      </w: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2022-2023 учебный год</w:t>
      </w:r>
    </w:p>
    <w:p w:rsidR="00695DE5" w:rsidRPr="004C2EDD" w:rsidRDefault="00695DE5" w:rsidP="00695DE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Ф.И.О.: Пеникова Марина Сергеевна</w:t>
      </w:r>
    </w:p>
    <w:p w:rsidR="00695DE5" w:rsidRPr="004C2EDD" w:rsidRDefault="00695DE5" w:rsidP="00695DE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Должность: </w:t>
      </w:r>
      <w:r w:rsidRPr="004C2EDD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</w:t>
      </w:r>
    </w:p>
    <w:p w:rsidR="00695DE5" w:rsidRPr="004C2EDD" w:rsidRDefault="00695DE5" w:rsidP="00695DE5">
      <w:pPr>
        <w:pStyle w:val="a3"/>
        <w:rPr>
          <w:rFonts w:ascii="Times New Roman" w:hAnsi="Times New Roman"/>
          <w:sz w:val="28"/>
          <w:szCs w:val="28"/>
        </w:rPr>
      </w:pPr>
      <w:r w:rsidRPr="004C2ED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Образование:</w:t>
      </w:r>
      <w:r w:rsidRPr="004C2EDD">
        <w:rPr>
          <w:rFonts w:ascii="Times New Roman" w:hAnsi="Times New Roman"/>
          <w:sz w:val="28"/>
          <w:szCs w:val="28"/>
        </w:rPr>
        <w:t xml:space="preserve"> Аткарское педагогическое училище, учитель начальных классов.</w:t>
      </w:r>
    </w:p>
    <w:p w:rsidR="00695DE5" w:rsidRPr="004C2EDD" w:rsidRDefault="00695DE5" w:rsidP="00695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EDD">
        <w:rPr>
          <w:rFonts w:ascii="Times New Roman" w:eastAsia="Calibri" w:hAnsi="Times New Roman" w:cs="Times New Roman"/>
          <w:b/>
          <w:sz w:val="28"/>
          <w:szCs w:val="28"/>
        </w:rPr>
        <w:t>Самообразовательная работа над темой</w:t>
      </w:r>
    </w:p>
    <w:p w:rsidR="00695DE5" w:rsidRPr="004C2EDD" w:rsidRDefault="00695DE5" w:rsidP="00695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EDD">
        <w:rPr>
          <w:rFonts w:ascii="Times New Roman" w:hAnsi="Times New Roman"/>
          <w:b/>
          <w:sz w:val="28"/>
          <w:szCs w:val="28"/>
        </w:rPr>
        <w:t>1.Общая тема по ДОУ: «</w:t>
      </w:r>
      <w:r w:rsidRPr="004C2EDD">
        <w:rPr>
          <w:rFonts w:ascii="Times New Roman" w:hAnsi="Times New Roman"/>
          <w:sz w:val="28"/>
          <w:szCs w:val="28"/>
        </w:rPr>
        <w:t>Приобщение детей  к истокам русской народной культуры»</w:t>
      </w:r>
    </w:p>
    <w:p w:rsidR="00695DE5" w:rsidRPr="004C2EDD" w:rsidRDefault="00695DE5" w:rsidP="00695D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C2EDD">
        <w:rPr>
          <w:rFonts w:ascii="Times New Roman" w:hAnsi="Times New Roman" w:cs="Times New Roman"/>
          <w:b/>
          <w:sz w:val="28"/>
          <w:szCs w:val="28"/>
        </w:rPr>
        <w:t>2. Индивидуальная тема самообразования: «</w:t>
      </w:r>
      <w:r w:rsidRPr="004C2E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связной речи детей старшего дошкольного возраста».</w:t>
      </w:r>
    </w:p>
    <w:p w:rsidR="00695DE5" w:rsidRPr="004C2EDD" w:rsidRDefault="00695DE5" w:rsidP="00695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EDD">
        <w:rPr>
          <w:rFonts w:ascii="Times New Roman" w:eastAsia="Calibri" w:hAnsi="Times New Roman" w:cs="Times New Roman"/>
          <w:b/>
          <w:sz w:val="28"/>
          <w:szCs w:val="28"/>
        </w:rPr>
        <w:t>3.Срок реализации:</w:t>
      </w:r>
      <w:r w:rsidRPr="004C2EDD">
        <w:rPr>
          <w:rFonts w:ascii="Times New Roman" w:eastAsia="Calibri" w:hAnsi="Times New Roman" w:cs="Times New Roman"/>
          <w:sz w:val="28"/>
          <w:szCs w:val="28"/>
        </w:rPr>
        <w:t xml:space="preserve"> 2022-2023 учебный год.</w:t>
      </w:r>
    </w:p>
    <w:p w:rsidR="00695DE5" w:rsidRPr="004C2EDD" w:rsidRDefault="00695DE5" w:rsidP="00695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EDD">
        <w:rPr>
          <w:rFonts w:ascii="Times New Roman" w:eastAsia="Calibri" w:hAnsi="Times New Roman" w:cs="Times New Roman"/>
          <w:b/>
          <w:sz w:val="28"/>
          <w:szCs w:val="28"/>
        </w:rPr>
        <w:t>4.Когда начата работа</w:t>
      </w:r>
      <w:r w:rsidRPr="004C2EDD">
        <w:rPr>
          <w:rFonts w:ascii="Times New Roman" w:eastAsia="Calibri" w:hAnsi="Times New Roman" w:cs="Times New Roman"/>
          <w:sz w:val="28"/>
          <w:szCs w:val="28"/>
        </w:rPr>
        <w:t>: 01.09.2022 г.</w:t>
      </w:r>
    </w:p>
    <w:p w:rsidR="00695DE5" w:rsidRPr="004C2EDD" w:rsidRDefault="00695DE5" w:rsidP="00695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EDD">
        <w:rPr>
          <w:rFonts w:ascii="Times New Roman" w:eastAsia="Calibri" w:hAnsi="Times New Roman" w:cs="Times New Roman"/>
          <w:b/>
          <w:sz w:val="28"/>
          <w:szCs w:val="28"/>
        </w:rPr>
        <w:t>5.Цель и задачи работы над темой</w:t>
      </w:r>
      <w:r w:rsidRPr="004C2E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5DE5" w:rsidRPr="004C2EDD" w:rsidRDefault="00695DE5" w:rsidP="0069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  <w:r w:rsidRPr="004C2EDD">
        <w:rPr>
          <w:rFonts w:ascii="Times New Roman" w:eastAsia="Times New Roman" w:hAnsi="Times New Roman" w:cs="Times New Roman"/>
          <w:sz w:val="28"/>
          <w:szCs w:val="28"/>
        </w:rPr>
        <w:t>развитие навыков свободного общения со взрослыми и детьми.</w:t>
      </w:r>
    </w:p>
    <w:p w:rsidR="00695DE5" w:rsidRPr="004C2EDD" w:rsidRDefault="00695DE5" w:rsidP="00695DE5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4C2E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адачи:</w:t>
      </w:r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 xml:space="preserve"> - совершенствовать диалогическую форму речи;</w:t>
      </w:r>
    </w:p>
    <w:p w:rsidR="00695DE5" w:rsidRPr="004C2EDD" w:rsidRDefault="00695DE5" w:rsidP="00695DE5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>           -развивать монологическую форму речи;</w:t>
      </w:r>
    </w:p>
    <w:p w:rsidR="00695DE5" w:rsidRPr="004C2EDD" w:rsidRDefault="00695DE5" w:rsidP="00695DE5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>          - учить связно, последовательно и выразительно пересказывать небольшие сказки, рассказы; </w:t>
      </w:r>
    </w:p>
    <w:p w:rsidR="00695DE5" w:rsidRPr="004C2EDD" w:rsidRDefault="00695DE5" w:rsidP="00695DE5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>- учить (по плану и образцу</w:t>
      </w:r>
      <w:proofErr w:type="gramStart"/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 xml:space="preserve"> )</w:t>
      </w:r>
      <w:proofErr w:type="gramEnd"/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рассказывать о предмете, содержании сюжетной картины; составлять рассказ по     картинкам;</w:t>
      </w:r>
    </w:p>
    <w:p w:rsidR="00695DE5" w:rsidRPr="004C2EDD" w:rsidRDefault="00695DE5" w:rsidP="00695DE5">
      <w:pPr>
        <w:spacing w:after="0" w:line="270" w:lineRule="atLeast"/>
        <w:ind w:firstLine="2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iCs/>
          <w:sz w:val="28"/>
          <w:szCs w:val="28"/>
        </w:rPr>
        <w:t>          - развивать умение составлять свои рассказы из личного опыта.</w:t>
      </w:r>
    </w:p>
    <w:p w:rsidR="00695DE5" w:rsidRPr="004C2EDD" w:rsidRDefault="00695DE5" w:rsidP="00695DE5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695DE5" w:rsidRPr="004C2EDD" w:rsidRDefault="00695DE5" w:rsidP="00695DE5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темы:  </w:t>
      </w:r>
    </w:p>
    <w:p w:rsidR="00695DE5" w:rsidRPr="004C2EDD" w:rsidRDefault="00695DE5" w:rsidP="0069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sz w:val="28"/>
          <w:szCs w:val="28"/>
        </w:rPr>
        <w:t>Эта тема для меня важна, потому что речь ребёнка является ключевым моментом в его развитии.</w:t>
      </w:r>
      <w:r w:rsidRPr="004C2EDD">
        <w:rPr>
          <w:rFonts w:ascii="Times New Roman" w:eastAsia="Times New Roman" w:hAnsi="Times New Roman" w:cs="Times New Roman"/>
          <w:sz w:val="28"/>
          <w:szCs w:val="28"/>
        </w:rPr>
        <w:br/>
        <w:t>Успехи воспитанников  в связной речи обеспечивают в будущем и в большей мере определяют успех при поступлении в школу,  способствует формированию полноценного навыка чтения и повышению орфографической грамотности. Мне как педагогу это очень импонирует. Ведь работа по развитию речи – это  умение выбирать нужные слова и правильно употреблять их в речи</w:t>
      </w:r>
      <w:proofErr w:type="gramStart"/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4C2EDD">
        <w:rPr>
          <w:rFonts w:ascii="Times New Roman" w:eastAsia="Times New Roman" w:hAnsi="Times New Roman" w:cs="Times New Roman"/>
          <w:sz w:val="28"/>
          <w:szCs w:val="28"/>
        </w:rPr>
        <w:t>строить предложения и связную речь.</w:t>
      </w:r>
      <w:r w:rsidRPr="004C2EDD">
        <w:rPr>
          <w:rFonts w:ascii="Times New Roman" w:eastAsia="Times New Roman" w:hAnsi="Times New Roman" w:cs="Times New Roman"/>
          <w:sz w:val="28"/>
          <w:szCs w:val="28"/>
        </w:rPr>
        <w:br/>
        <w:t>Как показала практика, дети очень любят творческий характер, а также  самостоятельность и возможность самим сочинять и рассказывать друзьям.</w:t>
      </w:r>
      <w:r w:rsidRPr="004C2EDD">
        <w:rPr>
          <w:rFonts w:ascii="Times New Roman" w:eastAsia="Times New Roman" w:hAnsi="Times New Roman" w:cs="Times New Roman"/>
          <w:sz w:val="28"/>
          <w:szCs w:val="28"/>
        </w:rPr>
        <w:br/>
        <w:t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развитию связной речи у детей.</w:t>
      </w:r>
    </w:p>
    <w:p w:rsidR="00695DE5" w:rsidRPr="004C2EDD" w:rsidRDefault="00695DE5" w:rsidP="00695D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5DE5" w:rsidRPr="004C2EDD" w:rsidRDefault="00695DE5" w:rsidP="00695D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5DE5" w:rsidRPr="004C2EDD" w:rsidRDefault="00695DE5" w:rsidP="00695D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EDD" w:rsidRDefault="004C2EDD" w:rsidP="0069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C2EDD" w:rsidSect="004C2EDD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95DE5" w:rsidRPr="004C2EDD" w:rsidRDefault="00695DE5" w:rsidP="0069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E5" w:rsidRPr="004C2EDD" w:rsidRDefault="00695DE5" w:rsidP="0069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E5" w:rsidRPr="004C2EDD" w:rsidRDefault="00695DE5" w:rsidP="0069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DD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695DE5" w:rsidRPr="004C2EDD" w:rsidRDefault="00695DE5" w:rsidP="0069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DD">
        <w:rPr>
          <w:rFonts w:ascii="Times New Roman" w:hAnsi="Times New Roman" w:cs="Times New Roman"/>
          <w:b/>
          <w:sz w:val="28"/>
          <w:szCs w:val="28"/>
        </w:rPr>
        <w:t>работы воспитателя</w:t>
      </w:r>
    </w:p>
    <w:p w:rsidR="00695DE5" w:rsidRPr="004C2EDD" w:rsidRDefault="00695DE5" w:rsidP="0069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DD">
        <w:rPr>
          <w:rFonts w:ascii="Times New Roman" w:hAnsi="Times New Roman" w:cs="Times New Roman"/>
          <w:b/>
          <w:sz w:val="28"/>
          <w:szCs w:val="28"/>
        </w:rPr>
        <w:t>на 2022 -2023 учебный год.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084"/>
        <w:gridCol w:w="6237"/>
        <w:gridCol w:w="4252"/>
      </w:tblGrid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 выход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изучение литературы по теме; дидактических игры и упражнения.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 для родителей по обучению связной речи.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рассказов</w:t>
            </w:r>
          </w:p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«Лесной голосок» </w:t>
            </w:r>
            <w:proofErr w:type="spell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«Осень под водой» </w:t>
            </w:r>
            <w:proofErr w:type="spell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«Пушок» </w:t>
            </w:r>
            <w:proofErr w:type="spell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событий.</w:t>
            </w:r>
          </w:p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приемам планирования собственного пересказа.</w:t>
            </w:r>
          </w:p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и обогащение словарного запаса детей.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на тему:</w:t>
            </w:r>
          </w:p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и личности дошкольника в сказкотерапии.</w:t>
            </w:r>
          </w:p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Сказкотерапии: «Зайка – зазнайка», «Волшебные слова», «Непослушный Ваня».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 ДОУ «Сказкотерапия» на занятиях по развитию речи».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и упражнения для развития речи детей </w:t>
            </w: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старшего дошкольного возраста.</w:t>
            </w:r>
          </w:p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речевой слух, закреплять навыки четкой, правильной, выразительной речи. </w:t>
            </w: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Дифференциация звуков, слов, предложений. Отрабатывать темп, силу голоса, дикцию.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Познакомить родителей с играми (дидактическими и </w:t>
            </w:r>
            <w:proofErr w:type="spell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грамматическими), влияющими  на развитие речи детей.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рассматривать</w:t>
            </w:r>
            <w:proofErr w:type="gram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загадками. Составление загадок.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роль загадки на формирование выразительности речи. </w:t>
            </w:r>
            <w:proofErr w:type="gram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отгадывать</w:t>
            </w:r>
            <w:proofErr w:type="gram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загадки по схемам. Развивать монологическую речь детей.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развитием речи через театральную деятельность. Инсценирование сказок: «Репка», «Колобок».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сказки «Колобок» детям младшей группы.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читать</w:t>
            </w:r>
            <w:proofErr w:type="gram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4C2EDD" w:rsidRPr="004C2EDD" w:rsidTr="004C2EDD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сочинению сказок.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сочинять сказку по модели – схеме; последовательно и связно рассказывать друг другу </w:t>
            </w:r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свои сказки; учить придумывать название сказке; работа над словарем </w:t>
            </w:r>
            <w:proofErr w:type="gramStart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4C2EDD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2EDD" w:rsidRPr="004C2EDD" w:rsidRDefault="004C2EDD" w:rsidP="007F2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2EDD" w:rsidRPr="004C2EDD" w:rsidSect="004C2E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2EDD" w:rsidRDefault="004C2EDD" w:rsidP="004C2ED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Default="004C2EDD" w:rsidP="004C2ED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Default="004C2EDD" w:rsidP="004C2ED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Default="004C2EDD" w:rsidP="004C2ED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EDD" w:rsidRPr="004C2EDD" w:rsidRDefault="004C2EDD" w:rsidP="004C2ED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sz w:val="28"/>
          <w:szCs w:val="28"/>
        </w:rPr>
        <w:t>1.Вачков И.В. Сказкотерапия: Развитие самосознания через психологическую сказку. М.,2001.</w:t>
      </w: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 Шорохова </w:t>
      </w:r>
      <w:proofErr w:type="spellStart"/>
      <w:r w:rsidRPr="004C2EDD">
        <w:rPr>
          <w:rFonts w:ascii="Times New Roman" w:eastAsia="Times New Roman" w:hAnsi="Times New Roman" w:cs="Times New Roman"/>
          <w:sz w:val="28"/>
          <w:szCs w:val="28"/>
        </w:rPr>
        <w:t>О.А.Играем</w:t>
      </w:r>
      <w:proofErr w:type="spellEnd"/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 в сказку. Сказкотерапия и занятия по развитию связной  речи  </w:t>
      </w:r>
      <w:proofErr w:type="spellStart"/>
      <w:r w:rsidRPr="004C2EDD">
        <w:rPr>
          <w:rFonts w:ascii="Times New Roman" w:eastAsia="Times New Roman" w:hAnsi="Times New Roman" w:cs="Times New Roman"/>
          <w:sz w:val="28"/>
          <w:szCs w:val="28"/>
        </w:rPr>
        <w:t>дощкольников</w:t>
      </w:r>
      <w:proofErr w:type="spellEnd"/>
      <w:r w:rsidRPr="004C2EDD">
        <w:rPr>
          <w:rFonts w:ascii="Times New Roman" w:eastAsia="Times New Roman" w:hAnsi="Times New Roman" w:cs="Times New Roman"/>
          <w:sz w:val="28"/>
          <w:szCs w:val="28"/>
        </w:rPr>
        <w:t>.- М.: ТЦ Сфера. 2007.</w:t>
      </w: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3.Ушакова </w:t>
      </w:r>
      <w:proofErr w:type="spellStart"/>
      <w:r w:rsidRPr="004C2EDD">
        <w:rPr>
          <w:rFonts w:ascii="Times New Roman" w:eastAsia="Times New Roman" w:hAnsi="Times New Roman" w:cs="Times New Roman"/>
          <w:sz w:val="28"/>
          <w:szCs w:val="28"/>
        </w:rPr>
        <w:t>О.С.Программа</w:t>
      </w:r>
      <w:proofErr w:type="spellEnd"/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 развития речи детей дошкольного возраста в детском саду</w:t>
      </w:r>
      <w:proofErr w:type="gramStart"/>
      <w:r w:rsidRPr="004C2E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C2EDD">
        <w:rPr>
          <w:rFonts w:ascii="Times New Roman" w:eastAsia="Times New Roman" w:hAnsi="Times New Roman" w:cs="Times New Roman"/>
          <w:sz w:val="28"/>
          <w:szCs w:val="28"/>
        </w:rPr>
        <w:t>.,1994.</w:t>
      </w:r>
    </w:p>
    <w:p w:rsidR="004C2EDD" w:rsidRPr="004C2EDD" w:rsidRDefault="004C2EDD" w:rsidP="004C2ED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4.Ушакова </w:t>
      </w:r>
      <w:proofErr w:type="spellStart"/>
      <w:r w:rsidRPr="004C2EDD">
        <w:rPr>
          <w:rFonts w:ascii="Times New Roman" w:eastAsia="Times New Roman" w:hAnsi="Times New Roman" w:cs="Times New Roman"/>
          <w:sz w:val="28"/>
          <w:szCs w:val="28"/>
        </w:rPr>
        <w:t>О.С.Развитие</w:t>
      </w:r>
      <w:proofErr w:type="spellEnd"/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 речи и творчества дошкольников</w:t>
      </w:r>
      <w:proofErr w:type="gramStart"/>
      <w:r w:rsidRPr="004C2EDD">
        <w:rPr>
          <w:rFonts w:ascii="Times New Roman" w:eastAsia="Times New Roman" w:hAnsi="Times New Roman" w:cs="Times New Roman"/>
          <w:sz w:val="28"/>
          <w:szCs w:val="28"/>
        </w:rPr>
        <w:t xml:space="preserve">:. </w:t>
      </w:r>
      <w:proofErr w:type="gramEnd"/>
      <w:r w:rsidRPr="004C2EDD">
        <w:rPr>
          <w:rFonts w:ascii="Times New Roman" w:eastAsia="Times New Roman" w:hAnsi="Times New Roman" w:cs="Times New Roman"/>
          <w:sz w:val="28"/>
          <w:szCs w:val="28"/>
        </w:rPr>
        <w:t>Игры, упражнения, конспекты занятий. – М.: ТЦ Сфера, 2007.</w:t>
      </w:r>
    </w:p>
    <w:p w:rsidR="004C2EDD" w:rsidRPr="004C2EDD" w:rsidRDefault="004C2EDD" w:rsidP="004C2EDD"/>
    <w:sectPr w:rsidR="004C2EDD" w:rsidRPr="004C2EDD" w:rsidSect="004C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E5"/>
    <w:rsid w:val="004C2EDD"/>
    <w:rsid w:val="00695DE5"/>
    <w:rsid w:val="0090201B"/>
    <w:rsid w:val="00C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695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5DE5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95DE5"/>
    <w:rPr>
      <w:b/>
      <w:bCs/>
    </w:rPr>
  </w:style>
  <w:style w:type="paragraph" w:styleId="a6">
    <w:name w:val="Normal (Web)"/>
    <w:basedOn w:val="a"/>
    <w:uiPriority w:val="99"/>
    <w:unhideWhenUsed/>
    <w:rsid w:val="006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5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6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5DE5"/>
  </w:style>
  <w:style w:type="character" w:styleId="a7">
    <w:name w:val="Emphasis"/>
    <w:basedOn w:val="a0"/>
    <w:uiPriority w:val="20"/>
    <w:qFormat/>
    <w:rsid w:val="00695DE5"/>
    <w:rPr>
      <w:i/>
      <w:iCs/>
    </w:rPr>
  </w:style>
  <w:style w:type="paragraph" w:customStyle="1" w:styleId="c2">
    <w:name w:val="c2"/>
    <w:basedOn w:val="a"/>
    <w:rsid w:val="006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95DE5"/>
  </w:style>
  <w:style w:type="table" w:styleId="a8">
    <w:name w:val="Table Grid"/>
    <w:basedOn w:val="a1"/>
    <w:uiPriority w:val="59"/>
    <w:rsid w:val="0069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695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5DE5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95DE5"/>
    <w:rPr>
      <w:b/>
      <w:bCs/>
    </w:rPr>
  </w:style>
  <w:style w:type="paragraph" w:styleId="a6">
    <w:name w:val="Normal (Web)"/>
    <w:basedOn w:val="a"/>
    <w:uiPriority w:val="99"/>
    <w:unhideWhenUsed/>
    <w:rsid w:val="006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5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6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5DE5"/>
  </w:style>
  <w:style w:type="character" w:styleId="a7">
    <w:name w:val="Emphasis"/>
    <w:basedOn w:val="a0"/>
    <w:uiPriority w:val="20"/>
    <w:qFormat/>
    <w:rsid w:val="00695DE5"/>
    <w:rPr>
      <w:i/>
      <w:iCs/>
    </w:rPr>
  </w:style>
  <w:style w:type="paragraph" w:customStyle="1" w:styleId="c2">
    <w:name w:val="c2"/>
    <w:basedOn w:val="a"/>
    <w:rsid w:val="006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95DE5"/>
  </w:style>
  <w:style w:type="table" w:styleId="a8">
    <w:name w:val="Table Grid"/>
    <w:basedOn w:val="a1"/>
    <w:uiPriority w:val="59"/>
    <w:rsid w:val="0069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FNNJ</dc:creator>
  <cp:keywords/>
  <dc:description/>
  <cp:lastModifiedBy>Кристина Гавриленко</cp:lastModifiedBy>
  <cp:revision>4</cp:revision>
  <dcterms:created xsi:type="dcterms:W3CDTF">2022-08-24T03:12:00Z</dcterms:created>
  <dcterms:modified xsi:type="dcterms:W3CDTF">2023-06-20T11:12:00Z</dcterms:modified>
</cp:coreProperties>
</file>